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2025年绍兴银行校园招聘启事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绍兴银行是一家成立于1997年的国有控股城市商业银行，现有员工2900余人，分支机构142家，经营区域覆盖绍兴、嘉兴、舟山、台州、湖州、温州和金华7个地市，逐步形成“立足绍兴、覆盖全省、辐射长三角”的业务网络。截至2024年6月，我行资产总额2582亿元，存贷款规模超3400亿元，客户数超220万户，是目前绍兴市经营规模最大的银行，先后荣获浙江省民营企业最满意银行、浙商信赖金融机构、浙商信赖助力乡村振兴银行、中国服务业企业500强和浙江服务业百强企业等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英国银行家杂志发布的2024年“全球银行业1000强”中，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我行排名531位，四年攀升225位。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我行致力于发现每位员工的价值，为奋斗者提供广阔的事业平台和全面的培训体系，尊重有价值的创造性劳动，为追梦人提供能者多得的薪酬福利和有为有位的职业发展。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绍兴银行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校园招聘正式启动，我们热忱欢迎有志青年加盟，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拥抱时代，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携手同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，共创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招聘人员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（一）博士管培生（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甄选优秀博士毕业生，通过商业银行模拟实训、专项领域轮岗锻炼、全国技术交流研讨等一系列发展举措，加速培养在战略研究、科技、金融市场、财务会计方向的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专业人才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博士管培生培养期为两年，在培养期第二年时进行挂职锻炼，挂职岗位为中心经理级。培养期结束，考核通过者可聘任其为我行中层副职或相应技术序列职务。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学历：全日制博士。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2.专业：金融、经济、财会、管理、数学、法律相关专业。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毕业时间：202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届应届毕业生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境内院校应届毕业生毕业时间为2025年1月1日-2025年9月30日。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境外院校应届毕业生毕业时间为2024年10月1日-2025年9月30日。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（二）管培生（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定制培养方案，提供多岗位历练，主要为我行培养和储备战略型业务骨干和经营管理人才。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普通管培生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培养期为两年，培养期结束后，考核通过者安排至相关管理岗位，优先使用为中心经理级干部。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学历：全日制本科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及以上（本科或硕士毕业院校为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境内院校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985、211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；本科或硕士毕业院校为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境外院校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QS排名100名以内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2.专业：金融、经济、财会、管理、数学、法律相关专业。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毕业时间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届应届毕业生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境内院校应届毕业生毕业时间为2025年1月1日-2025年9月30日。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境外院校应届毕业生毕业时间为2024年10月1日-2025年9月30日。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（三）金融市场相关岗位（2名）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1.学历：全日制硕士（硕士毕业学校为境内院校的，要求本硕毕业院校均为985、211。硕士毕业学校为境外院校的，要求硕士毕业院校QS排名100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以内，本科毕业院校为985、211或QS排名100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2.专业：金融、经济、财会、管理、数学、法律相关专业。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3.毕业时间：2025届应届毕业生。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境内院校应届毕业生毕业时间为2025年1月1日-2025年9月30日。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境外院校应届毕业生毕业时间为2024年10月1日-2025年9月30日。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）科技岗（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学历：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全日制本科（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境内院校要求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省内重点院校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，省外院校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985、211；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境外院校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QS排名100名以内）；全日制硕士（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境内院校不限，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境外院校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QS排名100名以内）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2.专业：计算机、电子信息、数学、统计、信息管理与信息系统、信息安全管理、网络安全管理相关专业。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岗位要求：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软件开发岗：熟悉主流语言、操作系统和数据库等，熟练使用编程工具，熟悉前端技术；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大数据开发岗：熟悉Java、Python语言，熟练使用SQL语句和脚本命令；了解Hadoop体系架构，了解Hbase、Hive、Impala、Kudu、ES等组件应用；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数据库管理岗：熟悉操作系统、数据库基础理论；了解主流数据库；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系统管理岗：熟悉LINUX、WINDOWS等主流服务器操作系统；熟悉相关虚拟化、云计算技术；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网络管理岗：熟悉计算机体系架构、网络基础理论知识和信息安全理论知识；了解华为、华三等厂商设备；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安全管理岗：熟悉网络设备、安全设备的运行、维护及故障分析处置；熟悉常见网络攻击原理和方式；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项目管理岗：熟悉智能软硬件产品开发及项目实施全生命周期过程管理。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毕业时间：202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届应届毕业生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境内院校应届毕业生毕业时间为2025年1月1日-2025年9月30日。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境外院校应届毕业生毕业时间为2024年10月1日-2025年9月30日。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客服经理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（合计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80名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</w:p>
    <w:tbl>
      <w:tblPr>
        <w:tblStyle w:val="10"/>
        <w:tblW w:w="7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机构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嘉兴分行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舟山分行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台州分行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湖州分行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温州分行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金华分行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柯桥支行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诸暨支行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嵊州支行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新昌支行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绍兴市区支行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主要从事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柜面工作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，立足基层培养和发展，有机会参加行内各类人才竞争性选拔，获得多方向职业发展。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客服经理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上岗以后可根据个人意愿和岗位需求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转岗至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营销岗位。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9" w:leftChars="304" w:right="0" w:rightChars="0" w:hanging="321" w:hanging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要求：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学历：全日制本科及以上学历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届应届毕业生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境内院校应届毕业生毕业时间为2025年1月1日-2025年9月30日。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境外院校应届毕业生毕业时间为2024年10月1日-2025年9月30日。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备注：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通过我行笔试面试者，在未拿到毕业证前，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参加我行实习，与我行签订《实习协议》，实习期无固定工资，实习补贴按天计酬，按月发放。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、福利待遇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本次招聘，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与我行正式签订劳动合同者，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即为绍兴银行正式员工，除享受国家政策规定的五险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金、年休假等外，还提供学习培训、误餐补贴、健康体检等。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、招聘流程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网申系统报名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——&gt;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——&gt;体检及入职培训——&gt;培训考试——&gt;签订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合同——&gt;正式入职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、报名方式及注意事项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人员应通过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网申系统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报名，其他渠道均为无效报名。每人仅限报1个招聘岗位，报名网址为https://xyz.51job.com/External/Apply.aspx?CtmID=8009454，二维码为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969135" cy="1969135"/>
            <wp:effectExtent l="0" t="0" r="12065" b="12065"/>
            <wp:docPr id="3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报名截止日期：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2024年10月15日。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应聘人员应对简历真实性负责，如出现虚假简历或资料与简历不符等问题，由应聘人员承担相应责任。我行有权根据情节严重程度取消其录用资格。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考试采取笔试、面试的形式。笔试委托第三方组织实施，满分为100分，60分为合格分数线，笔试不合格者、性格测试不符合相关标准者不进入面试。面试采取结构化形式，总分为100分，60分为合格分数线，不合格者不进入下一环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考试总成绩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成绩*40%+面试成绩*60%。根据总成绩由高到低按照招聘数量1：1确定体检人选，出现总成绩并列的，按面试成绩由高到低确定体检人选。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5.应聘人员按我行要求时间提交入职体检报告，体检参照公务员录用体检通用标准执行。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6.我行有权根据报名情况，调整或终止相关岗位招聘工作。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笔试、面试、录用等招聘环节的通知和相关信息均以电话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短信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或邮件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形式通知，请保持通讯设备畅通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，如因联系方式错误或信息错误无法联系到本人的，均视为本人自动放弃。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五、联系方式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绍兴地区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联系人：高老师 0575-87176871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sxyh20@163.com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地址：绍兴市越城区中兴南路1号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嘉兴分行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联系人：叶老师 0573-82672995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instrText xml:space="preserve"> HYPERLINK "mailto:sxyhjxfh@qq.com"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sxyhjxfh@qq.com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地址：嘉兴市中环西路88号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舟山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分行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联系人：支老师 0580-2368900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instrText xml:space="preserve"> HYPERLINK "mailto:sxyh0580@163.com"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sxyh0580@163.com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地址：舟山市定海区体育路239号22层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台州分行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联系人：杨老师 0576-88190161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instrText xml:space="preserve"> HYPERLINK "mailto:sxccbtzzp@163.com"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sxccbtzzp@163.com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地址：台州市椒江区广场南路58号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湖州分行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联系人：张老师 0572-2135601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邮箱：sxyh_huzhou@163.com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地址：湖州市青铜路355号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温州分行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联系人：李老师 0577-88011828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instrText xml:space="preserve"> HYPERLINK "mailto:sxccbwzfh@163.com"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sxccbwzfh@163.com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地址：温州市鹿城区南塘街11号楼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金华分行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联系人：洪老师 0579-83201229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邮箱：sxyhjhfh@163.com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地址：金华市金东区光南路1273号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投递技术热线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联系人：黄老师   15999519965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TJhMjdlNzQ1NGFlY2E2MWMwZWJiMGQ1MzcyNWYifQ=="/>
  </w:docVars>
  <w:rsids>
    <w:rsidRoot w:val="23C51E94"/>
    <w:rsid w:val="00413C5B"/>
    <w:rsid w:val="00B11130"/>
    <w:rsid w:val="00FD7E34"/>
    <w:rsid w:val="01463875"/>
    <w:rsid w:val="01882786"/>
    <w:rsid w:val="02E309EB"/>
    <w:rsid w:val="031E1EE2"/>
    <w:rsid w:val="033F2728"/>
    <w:rsid w:val="0376513B"/>
    <w:rsid w:val="03A7370C"/>
    <w:rsid w:val="03A9486E"/>
    <w:rsid w:val="03CC00C8"/>
    <w:rsid w:val="03DB4E5F"/>
    <w:rsid w:val="04396570"/>
    <w:rsid w:val="059E46BD"/>
    <w:rsid w:val="05AC4EF2"/>
    <w:rsid w:val="063B562B"/>
    <w:rsid w:val="0667328F"/>
    <w:rsid w:val="069E11EB"/>
    <w:rsid w:val="06C226A4"/>
    <w:rsid w:val="06CD64B7"/>
    <w:rsid w:val="06D0743C"/>
    <w:rsid w:val="06E573E1"/>
    <w:rsid w:val="071F1F4E"/>
    <w:rsid w:val="075176D6"/>
    <w:rsid w:val="07AE35A7"/>
    <w:rsid w:val="07DA39AA"/>
    <w:rsid w:val="07EF4010"/>
    <w:rsid w:val="08280245"/>
    <w:rsid w:val="083D52B7"/>
    <w:rsid w:val="0890304E"/>
    <w:rsid w:val="08A14C58"/>
    <w:rsid w:val="08F315AF"/>
    <w:rsid w:val="095A3948"/>
    <w:rsid w:val="09C40713"/>
    <w:rsid w:val="0A742050"/>
    <w:rsid w:val="0B442150"/>
    <w:rsid w:val="0B7713DE"/>
    <w:rsid w:val="0BB15297"/>
    <w:rsid w:val="0C7871D1"/>
    <w:rsid w:val="0CA44A48"/>
    <w:rsid w:val="0CCE1990"/>
    <w:rsid w:val="0DC55BD7"/>
    <w:rsid w:val="0E0B1397"/>
    <w:rsid w:val="0EB83B80"/>
    <w:rsid w:val="0F0D1A26"/>
    <w:rsid w:val="0F1C24D9"/>
    <w:rsid w:val="0F7C4D1F"/>
    <w:rsid w:val="0FE66E21"/>
    <w:rsid w:val="0FFB7C4B"/>
    <w:rsid w:val="1039111B"/>
    <w:rsid w:val="105B53E4"/>
    <w:rsid w:val="10B2381A"/>
    <w:rsid w:val="110A00A3"/>
    <w:rsid w:val="11C15A41"/>
    <w:rsid w:val="11F823DD"/>
    <w:rsid w:val="12590B46"/>
    <w:rsid w:val="125A71C8"/>
    <w:rsid w:val="12864A74"/>
    <w:rsid w:val="131A282C"/>
    <w:rsid w:val="13C82EA6"/>
    <w:rsid w:val="13F60A60"/>
    <w:rsid w:val="15171E3E"/>
    <w:rsid w:val="157B759D"/>
    <w:rsid w:val="15F34710"/>
    <w:rsid w:val="16290DB7"/>
    <w:rsid w:val="16327085"/>
    <w:rsid w:val="164C2821"/>
    <w:rsid w:val="167D7B39"/>
    <w:rsid w:val="16BA7095"/>
    <w:rsid w:val="170936FC"/>
    <w:rsid w:val="17DB2032"/>
    <w:rsid w:val="17E94BF8"/>
    <w:rsid w:val="183719BA"/>
    <w:rsid w:val="18427458"/>
    <w:rsid w:val="18AE7E0C"/>
    <w:rsid w:val="19327AFA"/>
    <w:rsid w:val="19F612CE"/>
    <w:rsid w:val="1A5726F2"/>
    <w:rsid w:val="1AE31FAA"/>
    <w:rsid w:val="1AFB3020"/>
    <w:rsid w:val="1AFB6779"/>
    <w:rsid w:val="1B6202FA"/>
    <w:rsid w:val="1BA70DEF"/>
    <w:rsid w:val="1C22380A"/>
    <w:rsid w:val="1CB112A1"/>
    <w:rsid w:val="1CBD9E54"/>
    <w:rsid w:val="1CF14289"/>
    <w:rsid w:val="1D3B2A6E"/>
    <w:rsid w:val="1D3D45B5"/>
    <w:rsid w:val="1DCD5A6A"/>
    <w:rsid w:val="1DE75A9B"/>
    <w:rsid w:val="1E5D60F5"/>
    <w:rsid w:val="1ECB4E14"/>
    <w:rsid w:val="1ED757EF"/>
    <w:rsid w:val="1EF670BE"/>
    <w:rsid w:val="1F7A08D5"/>
    <w:rsid w:val="1FF01AAD"/>
    <w:rsid w:val="2027184D"/>
    <w:rsid w:val="20387569"/>
    <w:rsid w:val="208B7ED5"/>
    <w:rsid w:val="20FE18B0"/>
    <w:rsid w:val="214506C2"/>
    <w:rsid w:val="219A3A21"/>
    <w:rsid w:val="21DC5E69"/>
    <w:rsid w:val="22711792"/>
    <w:rsid w:val="2277500C"/>
    <w:rsid w:val="23567486"/>
    <w:rsid w:val="23790B22"/>
    <w:rsid w:val="23C51E94"/>
    <w:rsid w:val="23C5531B"/>
    <w:rsid w:val="23DA54E1"/>
    <w:rsid w:val="24171AC2"/>
    <w:rsid w:val="24593D03"/>
    <w:rsid w:val="248F42B5"/>
    <w:rsid w:val="24CD7329"/>
    <w:rsid w:val="251339E2"/>
    <w:rsid w:val="25373A99"/>
    <w:rsid w:val="25431230"/>
    <w:rsid w:val="25453733"/>
    <w:rsid w:val="260E417C"/>
    <w:rsid w:val="268F65A8"/>
    <w:rsid w:val="26D348E0"/>
    <w:rsid w:val="2702378F"/>
    <w:rsid w:val="27903B1B"/>
    <w:rsid w:val="27951ECC"/>
    <w:rsid w:val="282141D1"/>
    <w:rsid w:val="282B7657"/>
    <w:rsid w:val="28CF5004"/>
    <w:rsid w:val="297A3E18"/>
    <w:rsid w:val="298C53B7"/>
    <w:rsid w:val="29FE7C75"/>
    <w:rsid w:val="2AA1167C"/>
    <w:rsid w:val="2AD16FAD"/>
    <w:rsid w:val="2B0F1887"/>
    <w:rsid w:val="2B4D16E3"/>
    <w:rsid w:val="2B7C4E0A"/>
    <w:rsid w:val="2B8117E0"/>
    <w:rsid w:val="2BBB1DD6"/>
    <w:rsid w:val="2BC14B65"/>
    <w:rsid w:val="2BC61DC3"/>
    <w:rsid w:val="2BCD7286"/>
    <w:rsid w:val="2BE617CC"/>
    <w:rsid w:val="2C015849"/>
    <w:rsid w:val="2C2F125B"/>
    <w:rsid w:val="2C3640BE"/>
    <w:rsid w:val="2CD406D2"/>
    <w:rsid w:val="2D8B1FEC"/>
    <w:rsid w:val="2DBC2E10"/>
    <w:rsid w:val="2E275B69"/>
    <w:rsid w:val="2E9F3161"/>
    <w:rsid w:val="2EF979DE"/>
    <w:rsid w:val="2F855FAD"/>
    <w:rsid w:val="2FAC3343"/>
    <w:rsid w:val="2FEB64D1"/>
    <w:rsid w:val="30282889"/>
    <w:rsid w:val="30584BCB"/>
    <w:rsid w:val="306842BE"/>
    <w:rsid w:val="30D56186"/>
    <w:rsid w:val="318B1028"/>
    <w:rsid w:val="31CA5939"/>
    <w:rsid w:val="3317670F"/>
    <w:rsid w:val="333A2E71"/>
    <w:rsid w:val="3345642D"/>
    <w:rsid w:val="33C8725F"/>
    <w:rsid w:val="33CE728B"/>
    <w:rsid w:val="34487573"/>
    <w:rsid w:val="34A76B7E"/>
    <w:rsid w:val="357D0D4A"/>
    <w:rsid w:val="357F4C87"/>
    <w:rsid w:val="358E6524"/>
    <w:rsid w:val="35D65462"/>
    <w:rsid w:val="365109C6"/>
    <w:rsid w:val="368754E0"/>
    <w:rsid w:val="375E1A65"/>
    <w:rsid w:val="38745ECF"/>
    <w:rsid w:val="389A2D2B"/>
    <w:rsid w:val="38E655BB"/>
    <w:rsid w:val="397F1698"/>
    <w:rsid w:val="3A7E7084"/>
    <w:rsid w:val="3A812174"/>
    <w:rsid w:val="3A9C6634"/>
    <w:rsid w:val="3AFC5322"/>
    <w:rsid w:val="3AFE5452"/>
    <w:rsid w:val="3B027CA5"/>
    <w:rsid w:val="3B2C34D7"/>
    <w:rsid w:val="3B82342F"/>
    <w:rsid w:val="3BB75239"/>
    <w:rsid w:val="3BCA1B1E"/>
    <w:rsid w:val="3BFA2EDC"/>
    <w:rsid w:val="3CA15EC7"/>
    <w:rsid w:val="3CB106B9"/>
    <w:rsid w:val="3D931F15"/>
    <w:rsid w:val="3DD92230"/>
    <w:rsid w:val="3E0E485B"/>
    <w:rsid w:val="3EF75F72"/>
    <w:rsid w:val="3F3512C1"/>
    <w:rsid w:val="3F5D2F3D"/>
    <w:rsid w:val="3F9470DC"/>
    <w:rsid w:val="3FD1113F"/>
    <w:rsid w:val="40521A2D"/>
    <w:rsid w:val="40835293"/>
    <w:rsid w:val="408518E8"/>
    <w:rsid w:val="40F350E7"/>
    <w:rsid w:val="41287C0A"/>
    <w:rsid w:val="417E609C"/>
    <w:rsid w:val="41A448BE"/>
    <w:rsid w:val="41E951E8"/>
    <w:rsid w:val="43215233"/>
    <w:rsid w:val="438815DB"/>
    <w:rsid w:val="43AD019F"/>
    <w:rsid w:val="43E72F38"/>
    <w:rsid w:val="442F11DB"/>
    <w:rsid w:val="446B3DCC"/>
    <w:rsid w:val="44AA0B69"/>
    <w:rsid w:val="44BE1691"/>
    <w:rsid w:val="454724B5"/>
    <w:rsid w:val="4586342F"/>
    <w:rsid w:val="45E353A8"/>
    <w:rsid w:val="45FF7A66"/>
    <w:rsid w:val="46443CED"/>
    <w:rsid w:val="46762F9F"/>
    <w:rsid w:val="46B34F8B"/>
    <w:rsid w:val="46D848AA"/>
    <w:rsid w:val="47170F88"/>
    <w:rsid w:val="47BA39A3"/>
    <w:rsid w:val="47C701E3"/>
    <w:rsid w:val="48EF6AB4"/>
    <w:rsid w:val="493F33BB"/>
    <w:rsid w:val="494F7F42"/>
    <w:rsid w:val="499A49CE"/>
    <w:rsid w:val="4A275B74"/>
    <w:rsid w:val="4A7A3F74"/>
    <w:rsid w:val="4A7F343B"/>
    <w:rsid w:val="4AFF6574"/>
    <w:rsid w:val="4B454A0A"/>
    <w:rsid w:val="4BC21A12"/>
    <w:rsid w:val="4C2A06B4"/>
    <w:rsid w:val="4C411429"/>
    <w:rsid w:val="4C7A7323"/>
    <w:rsid w:val="4C7E128E"/>
    <w:rsid w:val="4CCA7EF7"/>
    <w:rsid w:val="4D020EDF"/>
    <w:rsid w:val="4D0C72EF"/>
    <w:rsid w:val="4D7D1B31"/>
    <w:rsid w:val="4DD51840"/>
    <w:rsid w:val="4E1E5BC1"/>
    <w:rsid w:val="4E5D62A1"/>
    <w:rsid w:val="4EDD67EF"/>
    <w:rsid w:val="4EF97069"/>
    <w:rsid w:val="4F3E558F"/>
    <w:rsid w:val="4F7B372A"/>
    <w:rsid w:val="50031ABE"/>
    <w:rsid w:val="504306EC"/>
    <w:rsid w:val="50716C05"/>
    <w:rsid w:val="51A77DE6"/>
    <w:rsid w:val="5240226F"/>
    <w:rsid w:val="528A5130"/>
    <w:rsid w:val="53E14128"/>
    <w:rsid w:val="542947A2"/>
    <w:rsid w:val="5432674B"/>
    <w:rsid w:val="543853C8"/>
    <w:rsid w:val="548F3FFC"/>
    <w:rsid w:val="54DC4246"/>
    <w:rsid w:val="552601F0"/>
    <w:rsid w:val="55345047"/>
    <w:rsid w:val="55AF6E16"/>
    <w:rsid w:val="55D070AB"/>
    <w:rsid w:val="561D2EF6"/>
    <w:rsid w:val="57500DC5"/>
    <w:rsid w:val="577B7BBC"/>
    <w:rsid w:val="57C758BF"/>
    <w:rsid w:val="57E9174F"/>
    <w:rsid w:val="5846331A"/>
    <w:rsid w:val="584C6B04"/>
    <w:rsid w:val="584E7471"/>
    <w:rsid w:val="585D2567"/>
    <w:rsid w:val="58AA4307"/>
    <w:rsid w:val="58E4141F"/>
    <w:rsid w:val="59373B6B"/>
    <w:rsid w:val="594059B8"/>
    <w:rsid w:val="59665E50"/>
    <w:rsid w:val="59670A10"/>
    <w:rsid w:val="59AB621B"/>
    <w:rsid w:val="59E310E0"/>
    <w:rsid w:val="59E6048B"/>
    <w:rsid w:val="5A3765C4"/>
    <w:rsid w:val="5A3F7C21"/>
    <w:rsid w:val="5AC72012"/>
    <w:rsid w:val="5B1D0508"/>
    <w:rsid w:val="5B7E5513"/>
    <w:rsid w:val="5B9261ED"/>
    <w:rsid w:val="5BF77C6D"/>
    <w:rsid w:val="5C067E93"/>
    <w:rsid w:val="5C393DAB"/>
    <w:rsid w:val="5C802DFD"/>
    <w:rsid w:val="5D3A25BA"/>
    <w:rsid w:val="5D610403"/>
    <w:rsid w:val="5DB004C1"/>
    <w:rsid w:val="5DD93AB7"/>
    <w:rsid w:val="5E003339"/>
    <w:rsid w:val="5EE16635"/>
    <w:rsid w:val="5EE27405"/>
    <w:rsid w:val="5EF12152"/>
    <w:rsid w:val="5F053010"/>
    <w:rsid w:val="5F5B13CB"/>
    <w:rsid w:val="5F905079"/>
    <w:rsid w:val="5FFE6320"/>
    <w:rsid w:val="60762BCF"/>
    <w:rsid w:val="609C44FC"/>
    <w:rsid w:val="60DD2BF7"/>
    <w:rsid w:val="60E759C8"/>
    <w:rsid w:val="61826F89"/>
    <w:rsid w:val="618C1A96"/>
    <w:rsid w:val="61EB5333"/>
    <w:rsid w:val="6230536B"/>
    <w:rsid w:val="62F66289"/>
    <w:rsid w:val="62F807F1"/>
    <w:rsid w:val="631467B1"/>
    <w:rsid w:val="63205730"/>
    <w:rsid w:val="633012AA"/>
    <w:rsid w:val="635F2726"/>
    <w:rsid w:val="63606A69"/>
    <w:rsid w:val="64407D86"/>
    <w:rsid w:val="64B22643"/>
    <w:rsid w:val="64FE5F56"/>
    <w:rsid w:val="650E16D8"/>
    <w:rsid w:val="668313E4"/>
    <w:rsid w:val="66DB09CF"/>
    <w:rsid w:val="67255F06"/>
    <w:rsid w:val="6816775E"/>
    <w:rsid w:val="68C650F5"/>
    <w:rsid w:val="693E7462"/>
    <w:rsid w:val="6983622A"/>
    <w:rsid w:val="698D37BB"/>
    <w:rsid w:val="69BE5C5C"/>
    <w:rsid w:val="69CA4C6F"/>
    <w:rsid w:val="6A5C3BDD"/>
    <w:rsid w:val="6B1E2C4D"/>
    <w:rsid w:val="6C2D4E1C"/>
    <w:rsid w:val="6C415915"/>
    <w:rsid w:val="6C5C0591"/>
    <w:rsid w:val="6C8D750C"/>
    <w:rsid w:val="6D006C09"/>
    <w:rsid w:val="6D276D82"/>
    <w:rsid w:val="6D883FC0"/>
    <w:rsid w:val="6DAF1FF0"/>
    <w:rsid w:val="6E35795C"/>
    <w:rsid w:val="6F4A16F8"/>
    <w:rsid w:val="6F614ECB"/>
    <w:rsid w:val="6F615FB4"/>
    <w:rsid w:val="6F9A4D60"/>
    <w:rsid w:val="70726F06"/>
    <w:rsid w:val="70946ED6"/>
    <w:rsid w:val="71083F82"/>
    <w:rsid w:val="720E576C"/>
    <w:rsid w:val="721E1065"/>
    <w:rsid w:val="73266343"/>
    <w:rsid w:val="737407F8"/>
    <w:rsid w:val="739073E3"/>
    <w:rsid w:val="739A3FDF"/>
    <w:rsid w:val="73BD3729"/>
    <w:rsid w:val="73DD1B8F"/>
    <w:rsid w:val="742518B2"/>
    <w:rsid w:val="74710D50"/>
    <w:rsid w:val="74816910"/>
    <w:rsid w:val="74DA09FC"/>
    <w:rsid w:val="75197EE5"/>
    <w:rsid w:val="75254444"/>
    <w:rsid w:val="763FA94A"/>
    <w:rsid w:val="76620526"/>
    <w:rsid w:val="781A02CD"/>
    <w:rsid w:val="78B66504"/>
    <w:rsid w:val="78D44148"/>
    <w:rsid w:val="79523D95"/>
    <w:rsid w:val="79641194"/>
    <w:rsid w:val="796766F2"/>
    <w:rsid w:val="79C7238E"/>
    <w:rsid w:val="79ED03F6"/>
    <w:rsid w:val="79F702B7"/>
    <w:rsid w:val="79FF3C35"/>
    <w:rsid w:val="7AAA673C"/>
    <w:rsid w:val="7B0A062D"/>
    <w:rsid w:val="7BBC3FF9"/>
    <w:rsid w:val="7C7309E2"/>
    <w:rsid w:val="7CBF200D"/>
    <w:rsid w:val="7CC86647"/>
    <w:rsid w:val="7CEB3EE7"/>
    <w:rsid w:val="7D80109F"/>
    <w:rsid w:val="7D90280C"/>
    <w:rsid w:val="7DD441A9"/>
    <w:rsid w:val="7DEE0627"/>
    <w:rsid w:val="7EAB4E1D"/>
    <w:rsid w:val="7ECD384C"/>
    <w:rsid w:val="7F273AD2"/>
    <w:rsid w:val="7F5FF14C"/>
    <w:rsid w:val="7FA2682E"/>
    <w:rsid w:val="7FBEBE49"/>
    <w:rsid w:val="E6FB0EC9"/>
    <w:rsid w:val="FEA59900"/>
    <w:rsid w:val="FFD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rPr>
      <w:sz w:val="32"/>
      <w:szCs w:val="32"/>
    </w:rPr>
  </w:style>
  <w:style w:type="paragraph" w:customStyle="1" w:styleId="3">
    <w:name w:val="BodyText1I"/>
    <w:basedOn w:val="2"/>
    <w:qFormat/>
    <w:uiPriority w:val="0"/>
    <w:pPr>
      <w:spacing w:line="500" w:lineRule="exact"/>
      <w:ind w:firstLine="420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5F5F5F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16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7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标准正文"/>
    <w:qFormat/>
    <w:uiPriority w:val="0"/>
    <w:pPr>
      <w:spacing w:line="540" w:lineRule="exact"/>
      <w:ind w:firstLine="20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2698</Words>
  <Characters>3157</Characters>
  <Lines>0</Lines>
  <Paragraphs>0</Paragraphs>
  <TotalTime>39</TotalTime>
  <ScaleCrop>false</ScaleCrop>
  <LinksUpToDate>false</LinksUpToDate>
  <CharactersWithSpaces>3197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2020-12-06T11:13:00Z</dcterms:created>
  <dc:creator>杜国宏</dc:creator>
  <cp:lastModifiedBy>胡恬恬</cp:lastModifiedBy>
  <cp:lastPrinted>2024-08-29T03:33:00Z</cp:lastPrinted>
  <dcterms:modified xsi:type="dcterms:W3CDTF">2024-08-30T09:46:54Z</dcterms:modified>
  <dc:title>2022年校园招聘启事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921B7736ED5DED67906EA8668A07979F</vt:lpwstr>
  </property>
</Properties>
</file>