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DB" w:rsidRPr="00CC7CDB" w:rsidRDefault="00CC7CDB" w:rsidP="00CC7CDB">
      <w:pPr>
        <w:widowControl/>
        <w:ind w:firstLineChars="577" w:firstLine="2085"/>
        <w:rPr>
          <w:rFonts w:ascii="Tahoma" w:eastAsia="宋体" w:hAnsi="Tahoma" w:cs="Tahoma"/>
          <w:b/>
          <w:color w:val="333333"/>
          <w:kern w:val="0"/>
          <w:sz w:val="36"/>
          <w:szCs w:val="36"/>
        </w:rPr>
      </w:pPr>
      <w:r w:rsidRPr="00CC7CDB">
        <w:rPr>
          <w:rFonts w:ascii="Tahoma" w:eastAsia="宋体" w:hAnsi="Tahoma" w:cs="Tahoma" w:hint="eastAsia"/>
          <w:b/>
          <w:color w:val="333333"/>
          <w:kern w:val="0"/>
          <w:sz w:val="36"/>
          <w:szCs w:val="36"/>
        </w:rPr>
        <w:t>中信证券温州分公司简介</w:t>
      </w:r>
    </w:p>
    <w:p w:rsidR="00EC7667" w:rsidRDefault="00CC7CDB" w:rsidP="00CC7CDB">
      <w:pPr>
        <w:widowControl/>
        <w:ind w:firstLine="480"/>
        <w:rPr>
          <w:rFonts w:asciiTheme="minorEastAsia" w:hAnsiTheme="minorEastAsia" w:cs="Tahoma"/>
          <w:b/>
          <w:color w:val="333333"/>
          <w:kern w:val="0"/>
          <w:sz w:val="28"/>
          <w:szCs w:val="28"/>
        </w:rPr>
      </w:pPr>
      <w:r w:rsidRPr="00333AB6">
        <w:rPr>
          <w:rFonts w:asciiTheme="minorEastAsia" w:hAnsiTheme="minorEastAsia" w:cs="Tahoma"/>
          <w:b/>
          <w:color w:val="333333"/>
          <w:kern w:val="0"/>
          <w:sz w:val="28"/>
          <w:szCs w:val="28"/>
        </w:rPr>
        <w:t>中信证券股份有限公司温州分公司位于温州市车站大道577号财富中心7楼，地处于温州市核心商业圈，地理位置优越，交通便利，其所在的财富中心是温州目前最好的顶级国际化5A商务大楼，是商流、物流、人才流、信息流等经济要素流动的汇集点。</w:t>
      </w:r>
      <w:r w:rsidR="004402FB" w:rsidRPr="00333AB6">
        <w:rPr>
          <w:rFonts w:asciiTheme="minorEastAsia" w:hAnsiTheme="minorEastAsia" w:cs="Tahoma"/>
          <w:b/>
          <w:color w:val="333333"/>
          <w:kern w:val="0"/>
          <w:sz w:val="28"/>
          <w:szCs w:val="28"/>
        </w:rPr>
        <w:br/>
        <w:t> </w:t>
      </w:r>
      <w:r w:rsidR="004402FB" w:rsidRPr="00333AB6">
        <w:rPr>
          <w:rFonts w:asciiTheme="minorEastAsia" w:hAnsiTheme="minorEastAsia" w:cs="Tahoma" w:hint="eastAsia"/>
          <w:b/>
          <w:color w:val="333333"/>
          <w:kern w:val="0"/>
          <w:sz w:val="28"/>
          <w:szCs w:val="28"/>
        </w:rPr>
        <w:t xml:space="preserve"> </w:t>
      </w:r>
      <w:r w:rsidRPr="00333AB6">
        <w:rPr>
          <w:rFonts w:asciiTheme="minorEastAsia" w:hAnsiTheme="minorEastAsia" w:cs="Tahoma"/>
          <w:b/>
          <w:color w:val="333333"/>
          <w:kern w:val="0"/>
          <w:sz w:val="28"/>
          <w:szCs w:val="28"/>
        </w:rPr>
        <w:t>中信证券股份有限公司温州分公司拥有近1000多平方米的营业办公面积，办公环境舒适、宽敞，硬件设施齐全。温州分公司依靠中信证券强大的研究团队、丰富多样的交易品种、优秀的理财顾问及后台工作人员，以我们独特的理财顾问一对一模式，竭诚为广大投资者提供专业、优质、可靠、全面的金融理财服务。</w:t>
      </w:r>
      <w:r w:rsidR="004402FB" w:rsidRPr="00333AB6">
        <w:rPr>
          <w:rFonts w:asciiTheme="minorEastAsia" w:hAnsiTheme="minorEastAsia" w:cs="Tahoma"/>
          <w:b/>
          <w:color w:val="333333"/>
          <w:kern w:val="0"/>
          <w:sz w:val="28"/>
          <w:szCs w:val="28"/>
        </w:rPr>
        <w:br/>
        <w:t> </w:t>
      </w:r>
      <w:r w:rsidR="004402FB" w:rsidRPr="00333AB6">
        <w:rPr>
          <w:rFonts w:asciiTheme="minorEastAsia" w:hAnsiTheme="minorEastAsia" w:cs="Tahoma" w:hint="eastAsia"/>
          <w:b/>
          <w:color w:val="333333"/>
          <w:kern w:val="0"/>
          <w:sz w:val="28"/>
          <w:szCs w:val="28"/>
        </w:rPr>
        <w:t xml:space="preserve"> </w:t>
      </w:r>
      <w:r w:rsidRPr="00333AB6">
        <w:rPr>
          <w:rFonts w:asciiTheme="minorEastAsia" w:hAnsiTheme="minorEastAsia" w:cs="Tahoma"/>
          <w:b/>
          <w:color w:val="333333"/>
          <w:kern w:val="0"/>
          <w:sz w:val="28"/>
          <w:szCs w:val="28"/>
        </w:rPr>
        <w:t>中信证券除了传统的经纪业务外，金融、理财产品种类丰富，能够满足投资者多方位多层次的需求，深受广大投资者的欢迎。</w:t>
      </w:r>
      <w:r w:rsidR="00EC7667">
        <w:rPr>
          <w:rFonts w:asciiTheme="minorEastAsia" w:hAnsiTheme="minorEastAsia" w:cs="Tahoma" w:hint="eastAsia"/>
          <w:b/>
          <w:color w:val="333333"/>
          <w:kern w:val="0"/>
          <w:sz w:val="28"/>
          <w:szCs w:val="28"/>
        </w:rPr>
        <w:t>公司紧密围绕“做大客户市场、提升综合服务能力”的工作方针，有效支持实体经济发展。温州分公司在公司的经营指导下，</w:t>
      </w:r>
      <w:r w:rsidR="00EC7667" w:rsidRPr="00EC7667">
        <w:rPr>
          <w:rFonts w:asciiTheme="minorEastAsia" w:hAnsiTheme="minorEastAsia" w:cs="Tahoma" w:hint="eastAsia"/>
          <w:b/>
          <w:color w:val="333333"/>
          <w:kern w:val="0"/>
          <w:sz w:val="28"/>
          <w:szCs w:val="28"/>
        </w:rPr>
        <w:t>长期坚持客户至上，真诚服务的理念，以专业服务不断为客户创造价值。</w:t>
      </w:r>
    </w:p>
    <w:p w:rsidR="00CC7CDB" w:rsidRPr="00333AB6" w:rsidRDefault="00EC7667" w:rsidP="00CC7CDB">
      <w:pPr>
        <w:widowControl/>
        <w:ind w:firstLine="480"/>
        <w:rPr>
          <w:rFonts w:asciiTheme="minorEastAsia" w:hAnsiTheme="minorEastAsia" w:cs="Tahoma"/>
          <w:b/>
          <w:color w:val="333333"/>
          <w:kern w:val="0"/>
          <w:sz w:val="28"/>
          <w:szCs w:val="28"/>
        </w:rPr>
      </w:pPr>
      <w:r>
        <w:rPr>
          <w:rFonts w:asciiTheme="minorEastAsia" w:hAnsiTheme="minorEastAsia" w:cs="Tahoma"/>
          <w:b/>
          <w:color w:val="333333"/>
          <w:kern w:val="0"/>
          <w:sz w:val="28"/>
          <w:szCs w:val="28"/>
        </w:rPr>
        <w:t>温州分公司</w:t>
      </w:r>
      <w:r w:rsidR="00CC7CDB" w:rsidRPr="00333AB6">
        <w:rPr>
          <w:rFonts w:asciiTheme="minorEastAsia" w:hAnsiTheme="minorEastAsia" w:cs="Tahoma"/>
          <w:b/>
          <w:color w:val="333333"/>
          <w:kern w:val="0"/>
          <w:sz w:val="28"/>
          <w:szCs w:val="28"/>
        </w:rPr>
        <w:t>拥有多位获得温州证券业协会</w:t>
      </w:r>
      <w:r w:rsidR="006A0FE5" w:rsidRPr="00333AB6">
        <w:rPr>
          <w:rFonts w:asciiTheme="minorEastAsia" w:hAnsiTheme="minorEastAsia" w:cs="Tahoma"/>
          <w:b/>
          <w:color w:val="333333"/>
          <w:kern w:val="0"/>
          <w:sz w:val="28"/>
          <w:szCs w:val="28"/>
        </w:rPr>
        <w:t>“</w:t>
      </w:r>
      <w:r w:rsidR="006A0FE5">
        <w:rPr>
          <w:rFonts w:asciiTheme="minorEastAsia" w:hAnsiTheme="minorEastAsia" w:cs="Tahoma" w:hint="eastAsia"/>
          <w:b/>
          <w:color w:val="333333"/>
          <w:kern w:val="0"/>
          <w:sz w:val="28"/>
          <w:szCs w:val="28"/>
        </w:rPr>
        <w:t>金牌</w:t>
      </w:r>
      <w:r w:rsidR="006A0FE5" w:rsidRPr="00333AB6">
        <w:rPr>
          <w:rFonts w:asciiTheme="minorEastAsia" w:hAnsiTheme="minorEastAsia" w:cs="Tahoma"/>
          <w:b/>
          <w:color w:val="333333"/>
          <w:kern w:val="0"/>
          <w:sz w:val="28"/>
          <w:szCs w:val="28"/>
        </w:rPr>
        <w:t>投资顾问”</w:t>
      </w:r>
      <w:r w:rsidR="006A0FE5">
        <w:rPr>
          <w:rFonts w:asciiTheme="minorEastAsia" w:hAnsiTheme="minorEastAsia" w:cs="Tahoma" w:hint="eastAsia"/>
          <w:b/>
          <w:color w:val="333333"/>
          <w:kern w:val="0"/>
          <w:sz w:val="28"/>
          <w:szCs w:val="28"/>
        </w:rPr>
        <w:t>和“优秀投资顾问”</w:t>
      </w:r>
      <w:r w:rsidR="00CC7CDB" w:rsidRPr="00333AB6">
        <w:rPr>
          <w:rFonts w:asciiTheme="minorEastAsia" w:hAnsiTheme="minorEastAsia" w:cs="Tahoma"/>
          <w:b/>
          <w:color w:val="333333"/>
          <w:kern w:val="0"/>
          <w:sz w:val="28"/>
          <w:szCs w:val="28"/>
        </w:rPr>
        <w:t>称号的专业分</w:t>
      </w:r>
      <w:bookmarkStart w:id="0" w:name="_GoBack"/>
      <w:bookmarkEnd w:id="0"/>
      <w:r w:rsidR="00CC7CDB" w:rsidRPr="00333AB6">
        <w:rPr>
          <w:rFonts w:asciiTheme="minorEastAsia" w:hAnsiTheme="minorEastAsia" w:cs="Tahoma"/>
          <w:b/>
          <w:color w:val="333333"/>
          <w:kern w:val="0"/>
          <w:sz w:val="28"/>
          <w:szCs w:val="28"/>
        </w:rPr>
        <w:t>析人员，定期举办股民学校，为广大投资者提供面对面的交流机会，为投资者传递及时快捷的专业证券金融信息，满足客户多样化、个性化的金融服务需求。</w:t>
      </w:r>
    </w:p>
    <w:p w:rsidR="00333AB6" w:rsidRPr="00333AB6" w:rsidRDefault="00333AB6" w:rsidP="00333AB6">
      <w:pPr>
        <w:rPr>
          <w:rFonts w:asciiTheme="minorEastAsia" w:hAnsiTheme="minorEastAsia" w:cs="Tahoma"/>
          <w:b/>
          <w:color w:val="333333"/>
          <w:kern w:val="0"/>
          <w:sz w:val="28"/>
          <w:szCs w:val="28"/>
        </w:rPr>
      </w:pPr>
      <w:r w:rsidRPr="00333AB6">
        <w:rPr>
          <w:rFonts w:asciiTheme="minorEastAsia" w:hAnsiTheme="minorEastAsia" w:cs="Tahoma" w:hint="eastAsia"/>
          <w:b/>
          <w:color w:val="333333"/>
          <w:kern w:val="0"/>
          <w:sz w:val="28"/>
          <w:szCs w:val="28"/>
        </w:rPr>
        <w:t>“股市有风险，入市须谨慎”“投资股市，买者自负，安全第一”</w:t>
      </w:r>
    </w:p>
    <w:p w:rsidR="00333AB6" w:rsidRDefault="00333AB6" w:rsidP="00333AB6">
      <w:pPr>
        <w:rPr>
          <w:rFonts w:asciiTheme="minorEastAsia" w:hAnsiTheme="minorEastAsia" w:cs="Tahoma"/>
          <w:b/>
          <w:color w:val="333333"/>
          <w:kern w:val="0"/>
          <w:sz w:val="28"/>
          <w:szCs w:val="28"/>
        </w:rPr>
      </w:pPr>
      <w:r w:rsidRPr="00333AB6">
        <w:rPr>
          <w:rFonts w:asciiTheme="minorEastAsia" w:hAnsiTheme="minorEastAsia" w:cs="Tahoma" w:hint="eastAsia"/>
          <w:b/>
          <w:color w:val="333333"/>
          <w:kern w:val="0"/>
          <w:sz w:val="28"/>
          <w:szCs w:val="28"/>
        </w:rPr>
        <w:t>“为了您交易及资产的安全，请加强身份证件、账号、密码的保护。”</w:t>
      </w:r>
    </w:p>
    <w:p w:rsidR="00EC7667" w:rsidRPr="00333AB6" w:rsidRDefault="00EC7667" w:rsidP="00333AB6">
      <w:pPr>
        <w:rPr>
          <w:rFonts w:asciiTheme="minorEastAsia" w:hAnsiTheme="minorEastAsia" w:cs="Tahoma"/>
          <w:b/>
          <w:color w:val="333333"/>
          <w:kern w:val="0"/>
          <w:sz w:val="28"/>
          <w:szCs w:val="28"/>
        </w:rPr>
      </w:pPr>
    </w:p>
    <w:sectPr w:rsidR="00EC7667" w:rsidRPr="00333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7E" w:rsidRDefault="00525A7E" w:rsidP="00333AB6">
      <w:r>
        <w:separator/>
      </w:r>
    </w:p>
  </w:endnote>
  <w:endnote w:type="continuationSeparator" w:id="0">
    <w:p w:rsidR="00525A7E" w:rsidRDefault="00525A7E" w:rsidP="0033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7E" w:rsidRDefault="00525A7E" w:rsidP="00333AB6">
      <w:r>
        <w:separator/>
      </w:r>
    </w:p>
  </w:footnote>
  <w:footnote w:type="continuationSeparator" w:id="0">
    <w:p w:rsidR="00525A7E" w:rsidRDefault="00525A7E" w:rsidP="00333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A4"/>
    <w:rsid w:val="0021788B"/>
    <w:rsid w:val="00272F59"/>
    <w:rsid w:val="003047A4"/>
    <w:rsid w:val="00333AB6"/>
    <w:rsid w:val="004402FB"/>
    <w:rsid w:val="00525A7E"/>
    <w:rsid w:val="006833B9"/>
    <w:rsid w:val="006A0FE5"/>
    <w:rsid w:val="00736D46"/>
    <w:rsid w:val="0086035F"/>
    <w:rsid w:val="00A9311C"/>
    <w:rsid w:val="00C6504C"/>
    <w:rsid w:val="00CC7CDB"/>
    <w:rsid w:val="00EA2D02"/>
    <w:rsid w:val="00EC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CDB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33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3A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3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3A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CDB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33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3A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3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3A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1937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8</cp:revision>
  <dcterms:created xsi:type="dcterms:W3CDTF">2016-11-16T02:06:00Z</dcterms:created>
  <dcterms:modified xsi:type="dcterms:W3CDTF">2018-08-30T06:03:00Z</dcterms:modified>
</cp:coreProperties>
</file>